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BF" w:rsidRDefault="00E528BF" w:rsidP="001C395A">
      <w:pPr>
        <w:pStyle w:val="a3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Приложение 3                   </w:t>
      </w:r>
    </w:p>
    <w:p w:rsidR="00E528BF" w:rsidRDefault="00E528BF" w:rsidP="001C395A">
      <w:pPr>
        <w:pStyle w:val="a3"/>
        <w:jc w:val="center"/>
        <w:rPr>
          <w:b/>
        </w:rPr>
      </w:pPr>
    </w:p>
    <w:p w:rsidR="001C395A" w:rsidRPr="00772571" w:rsidRDefault="001C395A" w:rsidP="001C395A">
      <w:pPr>
        <w:pStyle w:val="a3"/>
        <w:jc w:val="center"/>
        <w:rPr>
          <w:b/>
        </w:rPr>
      </w:pPr>
      <w:r>
        <w:rPr>
          <w:b/>
        </w:rPr>
        <w:t>ДОГОВОР №  ____/___</w:t>
      </w:r>
    </w:p>
    <w:p w:rsidR="001C395A" w:rsidRDefault="001C395A" w:rsidP="001C395A">
      <w:pPr>
        <w:pStyle w:val="a3"/>
        <w:jc w:val="center"/>
        <w:rPr>
          <w:b/>
        </w:rPr>
      </w:pPr>
      <w:r w:rsidRPr="00772571">
        <w:rPr>
          <w:b/>
        </w:rPr>
        <w:t>оказания платных образовательных услуг</w:t>
      </w:r>
    </w:p>
    <w:p w:rsidR="001C395A" w:rsidRPr="00772571" w:rsidRDefault="001C395A" w:rsidP="001C395A">
      <w:pPr>
        <w:pStyle w:val="a3"/>
        <w:jc w:val="center"/>
        <w:rPr>
          <w:b/>
        </w:rPr>
      </w:pPr>
      <w:r w:rsidRPr="001C395A">
        <w:rPr>
          <w:b/>
        </w:rPr>
        <w:t>по программам профессионального обучения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C395A" w:rsidTr="00A51C3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C395A" w:rsidRDefault="001C395A" w:rsidP="00A51C3A">
            <w:pPr>
              <w:pStyle w:val="a3"/>
            </w:pPr>
            <w:r w:rsidRPr="00772571">
              <w:t xml:space="preserve">г. Ногинск                                                   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C395A" w:rsidRDefault="001C395A" w:rsidP="00A51C3A">
            <w:pPr>
              <w:pStyle w:val="a3"/>
              <w:jc w:val="right"/>
            </w:pPr>
            <w:r>
              <w:t>___.___.201___года</w:t>
            </w:r>
          </w:p>
        </w:tc>
      </w:tr>
    </w:tbl>
    <w:p w:rsidR="001C395A" w:rsidRDefault="001C395A" w:rsidP="001C395A">
      <w:pPr>
        <w:pStyle w:val="a3"/>
      </w:pPr>
    </w:p>
    <w:p w:rsidR="001C395A" w:rsidRDefault="001C395A" w:rsidP="001C395A">
      <w:pPr>
        <w:pStyle w:val="a3"/>
        <w:ind w:firstLine="360"/>
        <w:jc w:val="both"/>
      </w:pPr>
      <w:proofErr w:type="gramStart"/>
      <w:r w:rsidRPr="00772571">
        <w:t xml:space="preserve">Автономная некоммерческая организация  дополнительного профессионального образования  "Профессионал-центр" действующая на основании  Лицензии Министерства образования Московской области серия 50 Л 01 № 0005597 рег. № 73716 от 03 августа 2015 года, срок действия: бессрочно, в лице Исполнительного директора </w:t>
      </w:r>
      <w:proofErr w:type="spellStart"/>
      <w:r w:rsidRPr="00772571">
        <w:t>Чекальян</w:t>
      </w:r>
      <w:proofErr w:type="spellEnd"/>
      <w:r w:rsidRPr="00772571">
        <w:t xml:space="preserve"> Л. И., действующего на основании Довер</w:t>
      </w:r>
      <w:bookmarkStart w:id="0" w:name="_GoBack"/>
      <w:bookmarkEnd w:id="0"/>
      <w:r w:rsidRPr="00772571">
        <w:t>енности № 1 от 16.07.2015 года, именуемая в дальнейшем «Испол</w:t>
      </w:r>
      <w:r>
        <w:t>нитель» и ____________________________________________________________________________________</w:t>
      </w:r>
      <w:r w:rsidRPr="00772571">
        <w:t xml:space="preserve"> в лице </w:t>
      </w:r>
      <w:r>
        <w:t xml:space="preserve">_______________________________________ </w:t>
      </w:r>
      <w:r w:rsidRPr="00772571">
        <w:t>действующего на о</w:t>
      </w:r>
      <w:r>
        <w:t>сновании ______________</w:t>
      </w:r>
      <w:r w:rsidRPr="00772571">
        <w:t>, именуемое в дальнейшем «Заказчик», совместно</w:t>
      </w:r>
      <w:proofErr w:type="gramEnd"/>
      <w:r w:rsidRPr="00772571">
        <w:t xml:space="preserve"> именуемые Стороны, заключили настоящий договор о нижеследующем:</w:t>
      </w:r>
    </w:p>
    <w:p w:rsidR="001C395A" w:rsidRDefault="001C395A" w:rsidP="001C395A">
      <w:pPr>
        <w:pStyle w:val="a3"/>
      </w:pPr>
    </w:p>
    <w:p w:rsidR="001C395A" w:rsidRPr="00772571" w:rsidRDefault="001C395A" w:rsidP="001C395A">
      <w:pPr>
        <w:pStyle w:val="a3"/>
        <w:jc w:val="center"/>
        <w:rPr>
          <w:b/>
        </w:rPr>
      </w:pPr>
      <w:r w:rsidRPr="00772571">
        <w:rPr>
          <w:b/>
        </w:rPr>
        <w:t>1. ПРЕДМЕТ ДОГОВОРА</w:t>
      </w:r>
    </w:p>
    <w:p w:rsidR="001C395A" w:rsidRDefault="001C395A" w:rsidP="001C395A">
      <w:pPr>
        <w:pStyle w:val="a3"/>
        <w:ind w:left="720"/>
      </w:pPr>
    </w:p>
    <w:p w:rsidR="001C395A" w:rsidRDefault="001C395A" w:rsidP="00082BBC">
      <w:pPr>
        <w:pStyle w:val="a3"/>
        <w:jc w:val="both"/>
      </w:pPr>
      <w:r>
        <w:t xml:space="preserve">1.1.  </w:t>
      </w:r>
      <w:r w:rsidRPr="00772571">
        <w:t>Предметом настоящего Договора является возмездное оказание</w:t>
      </w:r>
      <w:r w:rsidR="00947583">
        <w:t xml:space="preserve"> </w:t>
      </w:r>
      <w:r w:rsidR="00947583" w:rsidRPr="00772571">
        <w:t>Исполнителем</w:t>
      </w:r>
      <w:r w:rsidR="00947583">
        <w:t xml:space="preserve"> </w:t>
      </w:r>
      <w:r w:rsidRPr="00772571">
        <w:t xml:space="preserve"> комплекса платных образовательных услуг </w:t>
      </w:r>
      <w:r w:rsidR="009358A7">
        <w:t>по профессиональному обучению</w:t>
      </w:r>
      <w:r w:rsidRPr="00772571">
        <w:t>:</w:t>
      </w:r>
    </w:p>
    <w:p w:rsidR="001C395A" w:rsidRDefault="001C395A" w:rsidP="00082BBC">
      <w:pPr>
        <w:pStyle w:val="a3"/>
        <w:jc w:val="both"/>
      </w:pPr>
    </w:p>
    <w:p w:rsidR="001C395A" w:rsidRDefault="001C395A" w:rsidP="00082BBC">
      <w:pPr>
        <w:pStyle w:val="a3"/>
        <w:numPr>
          <w:ilvl w:val="2"/>
          <w:numId w:val="1"/>
        </w:numPr>
        <w:jc w:val="both"/>
      </w:pPr>
      <w:r w:rsidRPr="00772571">
        <w:t xml:space="preserve">Обучение </w:t>
      </w:r>
      <w:r w:rsidRPr="001C395A">
        <w:t xml:space="preserve">по программе профессионального обучения по профессии: </w:t>
      </w:r>
      <w:r>
        <w:t>"______________________________________________________________</w:t>
      </w:r>
      <w:r w:rsidR="0073636A">
        <w:t>______________</w:t>
      </w:r>
      <w:r>
        <w:t>"  в объеме ___ академических часов для ___</w:t>
      </w:r>
      <w:r w:rsidRPr="00772571">
        <w:t xml:space="preserve"> представителе</w:t>
      </w:r>
      <w:proofErr w:type="gramStart"/>
      <w:r w:rsidRPr="00772571">
        <w:t>й(</w:t>
      </w:r>
      <w:proofErr w:type="gramEnd"/>
      <w:r w:rsidRPr="00772571">
        <w:t>я), направленных(ого) на обучение Заказчиком, по цене за</w:t>
      </w:r>
      <w:r>
        <w:t xml:space="preserve"> обучение одного слушателя __________</w:t>
      </w:r>
      <w:r w:rsidRPr="00772571">
        <w:t xml:space="preserve"> руб., без НДС.</w:t>
      </w:r>
    </w:p>
    <w:p w:rsidR="00082BBC" w:rsidRDefault="00082BBC" w:rsidP="00082BBC">
      <w:pPr>
        <w:pStyle w:val="a3"/>
        <w:jc w:val="both"/>
      </w:pPr>
    </w:p>
    <w:p w:rsidR="001C395A" w:rsidRDefault="001C395A" w:rsidP="00082BBC">
      <w:pPr>
        <w:pStyle w:val="a3"/>
        <w:jc w:val="both"/>
      </w:pPr>
      <w:r>
        <w:t>Список слушателей:  - по пункту 1.1.1:</w:t>
      </w:r>
    </w:p>
    <w:p w:rsidR="001C395A" w:rsidRDefault="001C395A" w:rsidP="00082BBC">
      <w:pPr>
        <w:pStyle w:val="a3"/>
        <w:jc w:val="both"/>
      </w:pPr>
      <w:r>
        <w:t>1. _________________________________________________</w:t>
      </w:r>
    </w:p>
    <w:p w:rsidR="001C395A" w:rsidRPr="002F0769" w:rsidRDefault="001C395A" w:rsidP="00082BBC">
      <w:pPr>
        <w:pStyle w:val="a3"/>
        <w:jc w:val="both"/>
        <w:rPr>
          <w:sz w:val="18"/>
          <w:szCs w:val="18"/>
        </w:rPr>
      </w:pPr>
      <w:r w:rsidRPr="002F0769">
        <w:rPr>
          <w:sz w:val="18"/>
          <w:szCs w:val="18"/>
        </w:rPr>
        <w:t>Ф.И.О. - должность</w:t>
      </w:r>
    </w:p>
    <w:p w:rsidR="001C395A" w:rsidRDefault="001C395A" w:rsidP="00082BBC">
      <w:pPr>
        <w:pStyle w:val="a3"/>
        <w:jc w:val="both"/>
      </w:pPr>
      <w:r>
        <w:t>2. _________________________________________________ и т.д.</w:t>
      </w:r>
    </w:p>
    <w:p w:rsidR="001C395A" w:rsidRPr="008141A3" w:rsidRDefault="001C395A" w:rsidP="00082BBC">
      <w:pPr>
        <w:pStyle w:val="a3"/>
        <w:jc w:val="both"/>
        <w:rPr>
          <w:sz w:val="18"/>
          <w:szCs w:val="18"/>
        </w:rPr>
      </w:pPr>
      <w:r w:rsidRPr="002F0769">
        <w:rPr>
          <w:sz w:val="18"/>
          <w:szCs w:val="18"/>
        </w:rPr>
        <w:t>Ф.И.О. - должность</w:t>
      </w:r>
    </w:p>
    <w:p w:rsidR="001C395A" w:rsidRDefault="001C395A" w:rsidP="00082BBC">
      <w:pPr>
        <w:pStyle w:val="a3"/>
        <w:jc w:val="both"/>
      </w:pPr>
    </w:p>
    <w:p w:rsidR="00082BBC" w:rsidRDefault="00082BBC" w:rsidP="00082BBC">
      <w:pPr>
        <w:pStyle w:val="a3"/>
        <w:jc w:val="both"/>
      </w:pPr>
      <w:r>
        <w:t>1.2. Обучение осуществляется по программе профессионального обучения, разработанной в соответствии с квалификационными требованиями, и включающей учебно-тематические планы, аттестационные вопросы и экзаменационные билеты. Программа профессионального обучения включает в себя теоретическое и производственное обучение (практику).</w:t>
      </w:r>
    </w:p>
    <w:p w:rsidR="00082BBC" w:rsidRDefault="00082BBC" w:rsidP="00082BBC">
      <w:pPr>
        <w:pStyle w:val="a3"/>
        <w:jc w:val="both"/>
      </w:pPr>
      <w:r>
        <w:t>1.3. Обучение проводится в соответствии с заявкой Заказчика с указанием фамилии, имени, отчест</w:t>
      </w:r>
      <w:r w:rsidR="00063267">
        <w:t xml:space="preserve">ва, </w:t>
      </w:r>
      <w:r>
        <w:t>специальности слушателей.</w:t>
      </w:r>
    </w:p>
    <w:p w:rsidR="001C395A" w:rsidRDefault="00082BBC" w:rsidP="00082BBC">
      <w:pPr>
        <w:pStyle w:val="a3"/>
        <w:jc w:val="both"/>
      </w:pPr>
      <w:r>
        <w:t>1.4. Продолжительность обучения (период обучения) в соответствии с учебным планом и календарным графиком устанавливается с ____.____. 201</w:t>
      </w:r>
      <w:r>
        <w:softHyphen/>
      </w:r>
      <w:r>
        <w:softHyphen/>
      </w:r>
      <w:r>
        <w:softHyphen/>
        <w:t>__ года по ____.____.201__ года, в том числе:</w:t>
      </w:r>
    </w:p>
    <w:p w:rsidR="00082BBC" w:rsidRDefault="00AD3306" w:rsidP="00082BBC">
      <w:pPr>
        <w:pStyle w:val="a3"/>
        <w:jc w:val="both"/>
      </w:pPr>
      <w:r>
        <w:t xml:space="preserve">         </w:t>
      </w:r>
      <w:r w:rsidR="00082BBC">
        <w:t>- теоретическое обучение  - _____ академических часов;</w:t>
      </w:r>
    </w:p>
    <w:p w:rsidR="00082BBC" w:rsidRDefault="00082BBC" w:rsidP="00082BBC">
      <w:pPr>
        <w:pStyle w:val="a3"/>
        <w:jc w:val="both"/>
      </w:pPr>
      <w:r>
        <w:t xml:space="preserve">         - производственное обучение (практика) - _____ академических часов на рабочем месте слушателя, согласно специфике работы.        </w:t>
      </w:r>
    </w:p>
    <w:p w:rsidR="00082BBC" w:rsidRDefault="00082BBC" w:rsidP="00082BBC">
      <w:pPr>
        <w:pStyle w:val="a3"/>
        <w:jc w:val="both"/>
      </w:pPr>
      <w:r>
        <w:t>1.5. Место проведения теоретического обучения - учебный класс по адресу: 142400, Московская область, г. Ногинск, Набережная 60-летия Октября, д.2.</w:t>
      </w:r>
    </w:p>
    <w:p w:rsidR="00082BBC" w:rsidRDefault="00082BBC" w:rsidP="00082BBC">
      <w:pPr>
        <w:pStyle w:val="a3"/>
        <w:jc w:val="both"/>
      </w:pPr>
      <w:r>
        <w:t xml:space="preserve">1.6. Форма теоретического </w:t>
      </w:r>
      <w:proofErr w:type="gramStart"/>
      <w:r>
        <w:t>обучения по</w:t>
      </w:r>
      <w:proofErr w:type="gramEnd"/>
      <w:r>
        <w:t xml:space="preserve"> настоящему договору - очная. </w:t>
      </w:r>
    </w:p>
    <w:p w:rsidR="00082BBC" w:rsidRDefault="00082BBC" w:rsidP="00082BBC">
      <w:pPr>
        <w:pStyle w:val="a3"/>
        <w:jc w:val="both"/>
      </w:pPr>
      <w:r>
        <w:t>1.7. Прохождение практики организуется по месту работы слушателя на основании Договора о производственной практике, заключаемого между Исполнителем и Заказчиком и содержащем все необходимые условия для ее осуществления.</w:t>
      </w:r>
    </w:p>
    <w:p w:rsidR="00082BBC" w:rsidRDefault="00082BBC" w:rsidP="00082BBC">
      <w:pPr>
        <w:pStyle w:val="a3"/>
        <w:jc w:val="both"/>
      </w:pPr>
      <w:r>
        <w:t>1.8. Освоение программы профессионального обучения</w:t>
      </w:r>
      <w:r w:rsidR="00AD3306">
        <w:t xml:space="preserve"> завершается итоговой аттестацией </w:t>
      </w:r>
      <w:r>
        <w:t xml:space="preserve">(квалификационным экзаменом) по проверке теоретических знаний и практических навыков слушателя. По результатам экзамена на основании протокола квалификационной комиссии </w:t>
      </w:r>
      <w:r>
        <w:lastRenderedPageBreak/>
        <w:t>слушателю присваивается квалифик</w:t>
      </w:r>
      <w:r w:rsidR="00AD3306">
        <w:t>ация (профессия), разряд и выдаются свидетельства о профессии рабочего</w:t>
      </w:r>
      <w:r>
        <w:t>. Слушателям</w:t>
      </w:r>
      <w:r w:rsidR="00A779EE">
        <w:t>, с</w:t>
      </w:r>
      <w:r>
        <w:t>давшим в установленном порядке экзамены по ведению конкретных работ</w:t>
      </w:r>
      <w:r w:rsidR="00A779EE">
        <w:t xml:space="preserve"> на объекте, кроме свидетельств</w:t>
      </w:r>
      <w:r>
        <w:t xml:space="preserve"> выдается соответствующее удостоверение для допуска к этим работам.</w:t>
      </w:r>
    </w:p>
    <w:p w:rsidR="00082BBC" w:rsidRDefault="00082BBC" w:rsidP="00082BBC">
      <w:pPr>
        <w:pStyle w:val="a3"/>
      </w:pPr>
    </w:p>
    <w:p w:rsidR="001C395A" w:rsidRPr="002F0769" w:rsidRDefault="001C395A" w:rsidP="001C395A">
      <w:pPr>
        <w:pStyle w:val="a3"/>
        <w:jc w:val="center"/>
        <w:rPr>
          <w:b/>
        </w:rPr>
      </w:pPr>
      <w:r w:rsidRPr="002F0769">
        <w:rPr>
          <w:b/>
        </w:rPr>
        <w:t>2. ПРАВА И ОБЯЗАННОСТИ СТОРОН</w:t>
      </w:r>
    </w:p>
    <w:p w:rsidR="001C395A" w:rsidRDefault="001C395A" w:rsidP="001C395A">
      <w:pPr>
        <w:pStyle w:val="a3"/>
      </w:pPr>
    </w:p>
    <w:p w:rsidR="00082BBC" w:rsidRDefault="00082BBC" w:rsidP="00082BBC">
      <w:pPr>
        <w:pStyle w:val="a3"/>
        <w:jc w:val="both"/>
      </w:pPr>
      <w:r>
        <w:t xml:space="preserve">2.1.   Обязанности Заказчика. </w:t>
      </w:r>
    </w:p>
    <w:p w:rsidR="00082BBC" w:rsidRDefault="00082BBC" w:rsidP="00082BBC">
      <w:pPr>
        <w:pStyle w:val="a3"/>
        <w:jc w:val="both"/>
      </w:pPr>
      <w:r>
        <w:t>2.1.1.   Отправить в адрес Исполнителя, утвержденную руководителем, заявку на орг</w:t>
      </w:r>
      <w:r w:rsidR="003F6A33">
        <w:t>анизацию проведения обучения своих работников</w:t>
      </w:r>
      <w:r>
        <w:t>, с указанием фамилии, имени, от</w:t>
      </w:r>
      <w:r w:rsidR="003F6A33">
        <w:t xml:space="preserve">чества, </w:t>
      </w:r>
      <w:r>
        <w:t>должности или специальности, а так же данных лица, ответственного за обучение, с указанием его контактных телефонов.</w:t>
      </w:r>
    </w:p>
    <w:p w:rsidR="00082BBC" w:rsidRDefault="00082BBC" w:rsidP="00082BBC">
      <w:pPr>
        <w:pStyle w:val="a3"/>
        <w:jc w:val="both"/>
      </w:pPr>
      <w:r>
        <w:t xml:space="preserve">2.1.2.   Обеспечить направление на обучение заявленного контингента слушателей. </w:t>
      </w:r>
    </w:p>
    <w:p w:rsidR="00082BBC" w:rsidRDefault="00082BBC" w:rsidP="00082BBC">
      <w:pPr>
        <w:pStyle w:val="a3"/>
        <w:jc w:val="both"/>
      </w:pPr>
      <w:r>
        <w:t>2.1.3.   Обязуется предоставить Исполнителю вместе с подписанным экземпляром Договора следующие документы:</w:t>
      </w:r>
    </w:p>
    <w:p w:rsidR="00C1506E" w:rsidRDefault="00C1506E" w:rsidP="00082BBC">
      <w:pPr>
        <w:pStyle w:val="a3"/>
        <w:jc w:val="both"/>
      </w:pPr>
      <w:r>
        <w:t>- заполненны</w:t>
      </w:r>
      <w:proofErr w:type="gramStart"/>
      <w:r>
        <w:t>е(</w:t>
      </w:r>
      <w:proofErr w:type="spellStart"/>
      <w:proofErr w:type="gramEnd"/>
      <w:r>
        <w:t>ую</w:t>
      </w:r>
      <w:proofErr w:type="spellEnd"/>
      <w:r>
        <w:t>) на лиц(о), указанных(</w:t>
      </w:r>
      <w:proofErr w:type="spellStart"/>
      <w:r>
        <w:t>ое</w:t>
      </w:r>
      <w:proofErr w:type="spellEnd"/>
      <w:r>
        <w:t>) в пункте 1.1. настоящего Договора, Личные(</w:t>
      </w:r>
      <w:proofErr w:type="spellStart"/>
      <w:r>
        <w:t>ую</w:t>
      </w:r>
      <w:proofErr w:type="spellEnd"/>
      <w:r>
        <w:t xml:space="preserve">) карточки(у) слушателей(я) по утвержденной форме, с личной подписью слушателей(я);       </w:t>
      </w:r>
    </w:p>
    <w:p w:rsidR="00082BBC" w:rsidRDefault="00082BBC" w:rsidP="00082BBC">
      <w:pPr>
        <w:pStyle w:val="a3"/>
        <w:jc w:val="both"/>
      </w:pPr>
      <w:r>
        <w:t>2.1.4. Произвести оплату обучения в соответствии с разделом 4 настоящего Договора.</w:t>
      </w:r>
    </w:p>
    <w:p w:rsidR="00082BBC" w:rsidRDefault="00082BBC" w:rsidP="00082BBC">
      <w:pPr>
        <w:pStyle w:val="a3"/>
        <w:jc w:val="both"/>
      </w:pPr>
      <w:r>
        <w:t>2.1.5. В случае изменений сведений, указанных в заявке, Заказчик обязан в течение 5 (пяти) рабочих дней, но не позднее 10 (десяти) рабо</w:t>
      </w:r>
      <w:r w:rsidR="003F6A33">
        <w:t>чих дней до проведения квалификационного</w:t>
      </w:r>
      <w:r>
        <w:t xml:space="preserve"> экзамена, уведомить Исполнителя о соответствующих изменениях. В противном случае Исполнитель вправе отказать Заказчику во внесении изменений в выдаваемые документы.</w:t>
      </w:r>
    </w:p>
    <w:p w:rsidR="00082BBC" w:rsidRDefault="00082BBC" w:rsidP="00082BBC">
      <w:pPr>
        <w:pStyle w:val="a3"/>
        <w:jc w:val="both"/>
      </w:pPr>
      <w:r>
        <w:t xml:space="preserve">2.1.6. Требовать от своих представителей, направленных на обучение, исполнения обязанностей (Обязанности Слушателей) </w:t>
      </w:r>
      <w:proofErr w:type="gramStart"/>
      <w:r>
        <w:t>по</w:t>
      </w:r>
      <w:proofErr w:type="gramEnd"/>
      <w:r>
        <w:t>:</w:t>
      </w:r>
    </w:p>
    <w:p w:rsidR="00082BBC" w:rsidRDefault="00082BBC" w:rsidP="00082BBC">
      <w:pPr>
        <w:pStyle w:val="a3"/>
        <w:jc w:val="both"/>
      </w:pPr>
      <w:r>
        <w:t>-   соблюдению правил противопожарной безопасности, пропускного режима, санитарных правил и Правил внутреннего учебного распорядка на территории, где проводится обучение и несение дисциплинарной ответственности за соответствующие нарушения, в порядке, установленном Исполнителем;</w:t>
      </w:r>
    </w:p>
    <w:p w:rsidR="00082BBC" w:rsidRDefault="00082BBC" w:rsidP="00082BBC">
      <w:pPr>
        <w:pStyle w:val="a3"/>
        <w:jc w:val="both"/>
      </w:pPr>
      <w:r>
        <w:t>-   посещению всех видов учебных занятий, выполнению в установленные сроки всех видов заданий, предусмотренных учебным планом и программой обучения.</w:t>
      </w:r>
    </w:p>
    <w:p w:rsidR="00082BBC" w:rsidRDefault="00082BBC" w:rsidP="00082BBC">
      <w:pPr>
        <w:pStyle w:val="a3"/>
        <w:jc w:val="both"/>
      </w:pPr>
      <w:r>
        <w:t>-   бережного и аккуратного отношению к имуществу Исполнителя.</w:t>
      </w:r>
    </w:p>
    <w:p w:rsidR="00082BBC" w:rsidRDefault="00082BBC" w:rsidP="00082BBC">
      <w:pPr>
        <w:pStyle w:val="a3"/>
        <w:jc w:val="both"/>
      </w:pPr>
      <w:r>
        <w:t>2.1.7. Заключить с Исполнителем (Учебным центром) Договор о производственной практике.</w:t>
      </w:r>
    </w:p>
    <w:p w:rsidR="00082BBC" w:rsidRDefault="00082BBC" w:rsidP="00082BBC">
      <w:pPr>
        <w:pStyle w:val="a3"/>
        <w:jc w:val="both"/>
      </w:pPr>
      <w:r>
        <w:t>2.2. Заказчик имеет право:</w:t>
      </w:r>
    </w:p>
    <w:p w:rsidR="00082BBC" w:rsidRDefault="00082BBC" w:rsidP="00082BBC">
      <w:pPr>
        <w:pStyle w:val="a3"/>
        <w:jc w:val="both"/>
      </w:pPr>
      <w:r>
        <w:t>2.2.1. Требовать от Исполнителя предоставления информации по вопросам, связанным с организацией и обеспечением надлежащего исполнения услуг, предусмотренных разделом 1 настоящего Договора.</w:t>
      </w:r>
    </w:p>
    <w:p w:rsidR="00082BBC" w:rsidRDefault="00082BBC" w:rsidP="00082BBC">
      <w:pPr>
        <w:pStyle w:val="a3"/>
        <w:jc w:val="both"/>
      </w:pPr>
      <w:r>
        <w:t>2.2.2. Обращаться к работникам Исполнителя по вопросам, касающимся процесса обучения.</w:t>
      </w:r>
    </w:p>
    <w:p w:rsidR="00082BBC" w:rsidRDefault="00082BBC" w:rsidP="00082BBC">
      <w:pPr>
        <w:pStyle w:val="a3"/>
        <w:jc w:val="both"/>
      </w:pPr>
      <w:r>
        <w:t>2.2.3. Предъявлять требования, связанные с недостатками оказанных образовательных услуг, как по окончании срока оказания услуг, так и в процессе их оказания в соответствии с действующим законодательством Российской Федерации.</w:t>
      </w:r>
    </w:p>
    <w:p w:rsidR="00082BBC" w:rsidRDefault="00082BBC" w:rsidP="00082BBC">
      <w:pPr>
        <w:pStyle w:val="a3"/>
        <w:jc w:val="both"/>
      </w:pPr>
      <w:r>
        <w:t>2.2.4. Требовать от Исполнителя довести до сведения лиц, направленных Заказчиком на обучение, информацию об их правах (Права Слушателей), а именно:</w:t>
      </w:r>
    </w:p>
    <w:p w:rsidR="00082BBC" w:rsidRDefault="00082BBC" w:rsidP="00082BBC">
      <w:pPr>
        <w:pStyle w:val="a3"/>
        <w:jc w:val="both"/>
      </w:pPr>
      <w:r>
        <w:t>-   получать полную и достоверную информацию об оценке своих знаний, умений и навыков, а также о критериях этой оценки.</w:t>
      </w:r>
    </w:p>
    <w:p w:rsidR="00082BBC" w:rsidRDefault="00082BBC" w:rsidP="00082BBC">
      <w:pPr>
        <w:pStyle w:val="a3"/>
        <w:jc w:val="both"/>
      </w:pPr>
      <w:r>
        <w:t>-   пользоваться имуществом Исполнителя, необходимым для освоения образовательной программы во время занятий, предусмотренных учебным расписанием.</w:t>
      </w:r>
    </w:p>
    <w:p w:rsidR="00082BBC" w:rsidRDefault="00082BBC" w:rsidP="00082BBC">
      <w:pPr>
        <w:pStyle w:val="a3"/>
        <w:jc w:val="both"/>
      </w:pPr>
      <w:r>
        <w:t>-   обращаться к работникам Исполнителя по вопросам, касающимся процесса обучения.</w:t>
      </w:r>
    </w:p>
    <w:p w:rsidR="00082BBC" w:rsidRDefault="00082BBC" w:rsidP="00082BBC">
      <w:pPr>
        <w:pStyle w:val="a3"/>
        <w:jc w:val="both"/>
      </w:pPr>
      <w:r>
        <w:t>-   требовать создания Исполнителем условий, гарантирующих охрану его жизни и здоровья.</w:t>
      </w:r>
    </w:p>
    <w:p w:rsidR="00082BBC" w:rsidRDefault="00082BBC" w:rsidP="00082BBC">
      <w:pPr>
        <w:pStyle w:val="a3"/>
        <w:jc w:val="both"/>
      </w:pPr>
      <w:r>
        <w:t>-   пользоваться иными правами, предусмотренными Уставом и правилами внутреннего учебного распорядка Исполнителя.</w:t>
      </w:r>
    </w:p>
    <w:p w:rsidR="00082BBC" w:rsidRDefault="00082BBC" w:rsidP="00082BBC">
      <w:pPr>
        <w:pStyle w:val="a3"/>
        <w:jc w:val="both"/>
      </w:pPr>
      <w:r>
        <w:t>2.3.   Исполнитель обязан:</w:t>
      </w:r>
    </w:p>
    <w:p w:rsidR="00082BBC" w:rsidRDefault="00082BBC" w:rsidP="00082BBC">
      <w:pPr>
        <w:pStyle w:val="a3"/>
        <w:jc w:val="both"/>
      </w:pPr>
      <w:r>
        <w:t>2.3.1.   Зачислить лиц, направленных Заказчиком на обучение и выполнивших установленные законодательством Российской Федерации, учредительными документами, локальными актами Исполнителя условия приема, в качестве слушателя.</w:t>
      </w:r>
    </w:p>
    <w:p w:rsidR="00082BBC" w:rsidRDefault="00082BBC" w:rsidP="00082BBC">
      <w:pPr>
        <w:pStyle w:val="a3"/>
        <w:jc w:val="both"/>
      </w:pPr>
      <w:r>
        <w:lastRenderedPageBreak/>
        <w:t>2.3.2.   Осуществлять обучение слушателей, сформированных в группы, на основе учебных планов и программ. Подготовка осуществляется в соответствии с требованиями контролирующих государственных органов.</w:t>
      </w:r>
    </w:p>
    <w:p w:rsidR="00082BBC" w:rsidRDefault="00082BBC" w:rsidP="00082BBC">
      <w:pPr>
        <w:pStyle w:val="a3"/>
        <w:jc w:val="both"/>
      </w:pPr>
      <w:r>
        <w:t>2.3.3.   Проинформировать ответственное лицо Заказчика о начале, сроках и режиме занятий не позднее 5 (пяти) рабочих дней до их начала, а также об успеваемости слушателей в ходе обучения посредством телефонограммы.</w:t>
      </w:r>
    </w:p>
    <w:p w:rsidR="00082BBC" w:rsidRDefault="00082BBC" w:rsidP="00082BBC">
      <w:pPr>
        <w:pStyle w:val="a3"/>
        <w:jc w:val="both"/>
      </w:pPr>
      <w:r>
        <w:t xml:space="preserve">2.3.4.   Предоставить слушателям необходимые условия для освоения всех дисциплин согласно нормативным срокам освоения программы, учебному плану, расписанию занятий. Предоставить для </w:t>
      </w:r>
      <w:proofErr w:type="gramStart"/>
      <w:r>
        <w:t>обучения</w:t>
      </w:r>
      <w:proofErr w:type="gramEnd"/>
      <w:r>
        <w:t xml:space="preserve"> оборудованные учебные кабинеты в соответствии с программами.</w:t>
      </w:r>
    </w:p>
    <w:p w:rsidR="00082BBC" w:rsidRDefault="00082BBC" w:rsidP="00082BBC">
      <w:pPr>
        <w:pStyle w:val="a3"/>
        <w:jc w:val="both"/>
      </w:pPr>
      <w:r>
        <w:t xml:space="preserve">2.3.5.   Заключить с Заказчиком  Договор о производственной практике. </w:t>
      </w:r>
    </w:p>
    <w:p w:rsidR="00082BBC" w:rsidRDefault="00082BBC" w:rsidP="00082BBC">
      <w:pPr>
        <w:pStyle w:val="a3"/>
        <w:jc w:val="both"/>
      </w:pPr>
      <w:r>
        <w:t>2.3.6.   Исполнитель обязуется не разглашать предоставленную Заказчиком конфиденциальную информацию, необходимую для оформления документов на обучение в рамках действующего законодательства.</w:t>
      </w:r>
    </w:p>
    <w:p w:rsidR="00955A90" w:rsidRDefault="00082BBC" w:rsidP="00955A90">
      <w:pPr>
        <w:pStyle w:val="a3"/>
        <w:jc w:val="both"/>
      </w:pPr>
      <w:r>
        <w:t>2.3.7.   После окончания обучения</w:t>
      </w:r>
      <w:r w:rsidR="00955A90">
        <w:t>,</w:t>
      </w:r>
      <w:r>
        <w:t xml:space="preserve"> </w:t>
      </w:r>
      <w:r w:rsidR="00955A90">
        <w:t xml:space="preserve">при условии успешной сдачи квалификационного экзамена, </w:t>
      </w:r>
    </w:p>
    <w:p w:rsidR="00082BBC" w:rsidRDefault="00082BBC" w:rsidP="00082BBC">
      <w:pPr>
        <w:pStyle w:val="a3"/>
        <w:jc w:val="both"/>
      </w:pPr>
      <w:r>
        <w:t xml:space="preserve">слушателям выдаются документы установленного образца </w:t>
      </w:r>
      <w:r w:rsidR="0057193F">
        <w:t>–</w:t>
      </w:r>
      <w:r>
        <w:t xml:space="preserve"> свидетельство</w:t>
      </w:r>
      <w:r w:rsidR="0057193F">
        <w:t xml:space="preserve"> о профессии рабочего</w:t>
      </w:r>
      <w:r>
        <w:t xml:space="preserve"> и удостоверение для допуска к работам. </w:t>
      </w:r>
    </w:p>
    <w:p w:rsidR="00082BBC" w:rsidRDefault="00082BBC" w:rsidP="00082BBC">
      <w:pPr>
        <w:pStyle w:val="a3"/>
        <w:jc w:val="both"/>
      </w:pPr>
      <w:r>
        <w:t>2.3.8.   Сл</w:t>
      </w:r>
      <w:r w:rsidR="0057193F">
        <w:t>ушателям, не прошедшим квалификационный</w:t>
      </w:r>
      <w:r>
        <w:t xml:space="preserve"> экзамен в установленный учебным планом период без уважительной причины, в том числе получившим неудовлет</w:t>
      </w:r>
      <w:r w:rsidR="0057193F">
        <w:t>ворительную оценку на квалификационном</w:t>
      </w:r>
      <w:r>
        <w:t xml:space="preserve"> экзамене выдать по письменному запросу Заказчика (Слушателя) соответствующий документ (справку) об освоении тех или иных компонентов учебных программ.</w:t>
      </w:r>
    </w:p>
    <w:p w:rsidR="00082BBC" w:rsidRDefault="00082BBC" w:rsidP="00082BBC">
      <w:pPr>
        <w:pStyle w:val="a3"/>
        <w:jc w:val="both"/>
      </w:pPr>
      <w:r>
        <w:t>2.3.9.   Оказать услуги по обучению надлежащего качества в полном объеме и в сроки, предусмотренные в разделе 1 настоящего Договора. Исполнитель обязан выда</w:t>
      </w:r>
      <w:r w:rsidR="0057193F">
        <w:t>ть документы установленного образца</w:t>
      </w:r>
      <w:r>
        <w:t xml:space="preserve"> в течени</w:t>
      </w:r>
      <w:proofErr w:type="gramStart"/>
      <w:r>
        <w:t>и</w:t>
      </w:r>
      <w:proofErr w:type="gramEnd"/>
      <w:r>
        <w:t xml:space="preserve"> 10 (десяти) </w:t>
      </w:r>
      <w:r w:rsidR="00400733">
        <w:t>рабочих дней с даты, следующей за датой</w:t>
      </w:r>
      <w:r w:rsidR="0057193F">
        <w:t xml:space="preserve"> квалификационного </w:t>
      </w:r>
      <w:r>
        <w:t>экзамена в учебном центре, при условии возврата подписанного акта на оказание услуг и полной оплаты счетов за обучение и аттестацию.</w:t>
      </w:r>
    </w:p>
    <w:p w:rsidR="00082BBC" w:rsidRDefault="00082BBC" w:rsidP="00082BBC">
      <w:pPr>
        <w:pStyle w:val="a3"/>
        <w:jc w:val="both"/>
      </w:pPr>
      <w:r w:rsidRPr="00082BBC">
        <w:t>2.4.    Исполнитель имеет право:</w:t>
      </w:r>
      <w:r w:rsidR="00400733">
        <w:t xml:space="preserve"> </w:t>
      </w:r>
    </w:p>
    <w:p w:rsidR="00082BBC" w:rsidRDefault="00082BBC" w:rsidP="00082BBC">
      <w:pPr>
        <w:pStyle w:val="a3"/>
        <w:jc w:val="both"/>
      </w:pPr>
      <w:r>
        <w:t>2.4.1.    Отложить начало обучения в целях рационального формирования групп слушателей. В этом случае срок обучения соответственно откладывается, но не более чем на 15 календарных дней.</w:t>
      </w:r>
    </w:p>
    <w:p w:rsidR="00082BBC" w:rsidRDefault="00082BBC" w:rsidP="00082BBC">
      <w:pPr>
        <w:pStyle w:val="a3"/>
        <w:jc w:val="both"/>
      </w:pPr>
      <w:r>
        <w:t>2.4.2.   Самостоятельно осуществлять образовательный процесс, выбирать системы оценок, формы, порядок проведения аттестации слушателей Заказчика, применять к слушателям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082BBC" w:rsidRDefault="00082BBC" w:rsidP="00082BBC">
      <w:pPr>
        <w:pStyle w:val="a3"/>
        <w:jc w:val="both"/>
      </w:pPr>
      <w:r>
        <w:t xml:space="preserve">2.4.3.   В течение всего периода обучения Исполнитель оставляет за собой право на замену преподавателей, производить </w:t>
      </w:r>
      <w:proofErr w:type="gramStart"/>
      <w:r>
        <w:t>изменения</w:t>
      </w:r>
      <w:proofErr w:type="gramEnd"/>
      <w:r>
        <w:t xml:space="preserve"> в расписании сохраняя продолжительность курса.</w:t>
      </w:r>
    </w:p>
    <w:p w:rsidR="00082BBC" w:rsidRDefault="00082BBC" w:rsidP="00082BBC">
      <w:pPr>
        <w:pStyle w:val="a3"/>
        <w:jc w:val="both"/>
      </w:pPr>
      <w:r>
        <w:t>2.4.4.    Не допускать Слушателя до занятий и итоговой аттестации, если они не были своевременно оплачены в порядке и на условиях, предусмотренных настоящим Договором.</w:t>
      </w:r>
    </w:p>
    <w:p w:rsidR="00082BBC" w:rsidRDefault="00082BBC" w:rsidP="00082BBC">
      <w:pPr>
        <w:pStyle w:val="a3"/>
        <w:jc w:val="both"/>
      </w:pPr>
      <w:r>
        <w:t xml:space="preserve">2.4.5.    Отчислить слушателя досрочно в случае его неявки в назначенный срок </w:t>
      </w:r>
      <w:proofErr w:type="gramStart"/>
      <w:r>
        <w:t>и(</w:t>
      </w:r>
      <w:proofErr w:type="gramEnd"/>
      <w:r>
        <w:t>или) за систематические пропуски занятий по неуважительной причине, за неуспеваемость и за нарушение правил внутреннего учебного распорядка. Оплата за обучение, в этом случае не возвращается.</w:t>
      </w:r>
    </w:p>
    <w:p w:rsidR="001C395A" w:rsidRDefault="001C395A" w:rsidP="001C395A">
      <w:pPr>
        <w:pStyle w:val="a3"/>
      </w:pPr>
    </w:p>
    <w:p w:rsidR="001C395A" w:rsidRPr="002F0769" w:rsidRDefault="001C395A" w:rsidP="001C395A">
      <w:pPr>
        <w:pStyle w:val="a3"/>
        <w:jc w:val="center"/>
        <w:rPr>
          <w:b/>
        </w:rPr>
      </w:pPr>
      <w:r w:rsidRPr="002F0769">
        <w:rPr>
          <w:b/>
        </w:rPr>
        <w:t>3. ОТВЕТСТВЕННОСТЬ СТОРОН</w:t>
      </w:r>
    </w:p>
    <w:p w:rsidR="001C395A" w:rsidRDefault="001C395A" w:rsidP="001C395A">
      <w:pPr>
        <w:pStyle w:val="a3"/>
      </w:pPr>
    </w:p>
    <w:p w:rsidR="00082BBC" w:rsidRDefault="00082BBC" w:rsidP="00082BBC">
      <w:pPr>
        <w:pStyle w:val="a3"/>
        <w:jc w:val="both"/>
      </w:pPr>
      <w:r>
        <w:t>3.1. За неисполнение, либо ненадлежащее исполнение обязательств по договору, Стороны несут ответственность, предусмотренную договором и законодательством Российской Федерации.</w:t>
      </w:r>
    </w:p>
    <w:p w:rsidR="00082BBC" w:rsidRDefault="00082BBC" w:rsidP="00082BBC">
      <w:pPr>
        <w:pStyle w:val="a3"/>
        <w:jc w:val="both"/>
      </w:pPr>
      <w:r>
        <w:t>3.2.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потребовать соразмерного уменьшения стоимости оказанных платных образовательных услуг;</w:t>
      </w:r>
    </w:p>
    <w:p w:rsidR="00082BBC" w:rsidRDefault="00082BBC" w:rsidP="00082BBC">
      <w:pPr>
        <w:pStyle w:val="a3"/>
        <w:jc w:val="both"/>
      </w:pPr>
      <w:r>
        <w:t xml:space="preserve">3.3. </w:t>
      </w:r>
      <w:proofErr w:type="gramStart"/>
      <w:r>
        <w:t>Если Исполнитель нарушил сроки оказания платных образовательных услуг (сроки начала и (или) окончания оказания платных образовательных услуг,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  <w:proofErr w:type="gramEnd"/>
    </w:p>
    <w:p w:rsidR="00082BBC" w:rsidRDefault="00082BBC" w:rsidP="00082BBC">
      <w:pPr>
        <w:pStyle w:val="a3"/>
        <w:jc w:val="both"/>
      </w:pPr>
      <w:r>
        <w:lastRenderedPageBreak/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082BBC" w:rsidRDefault="00082BBC" w:rsidP="00082BBC">
      <w:pPr>
        <w:pStyle w:val="a3"/>
        <w:jc w:val="both"/>
      </w:pPr>
      <w:r>
        <w:t>б) потребовать уменьшения стоимости платных образовательных услуг;</w:t>
      </w:r>
    </w:p>
    <w:p w:rsidR="001C395A" w:rsidRDefault="00082BBC" w:rsidP="00082BBC">
      <w:pPr>
        <w:pStyle w:val="a3"/>
        <w:jc w:val="both"/>
      </w:pPr>
      <w:r>
        <w:t>в) расторгнуть договор.</w:t>
      </w:r>
    </w:p>
    <w:p w:rsidR="00082BBC" w:rsidRDefault="00082BBC" w:rsidP="00082BBC">
      <w:pPr>
        <w:pStyle w:val="a3"/>
        <w:jc w:val="both"/>
      </w:pPr>
      <w:r>
        <w:t xml:space="preserve">3.4. По инициативе Исполнителя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в следующем случае:</w:t>
      </w:r>
    </w:p>
    <w:p w:rsidR="00082BBC" w:rsidRDefault="00082BBC" w:rsidP="00082BBC">
      <w:pPr>
        <w:pStyle w:val="a3"/>
        <w:jc w:val="both"/>
      </w:pPr>
      <w:r>
        <w:t>а) применение к Слушателю отчисления как меры дисциплинарного взыскания;</w:t>
      </w:r>
    </w:p>
    <w:p w:rsidR="00082BBC" w:rsidRDefault="00082BBC" w:rsidP="00082BBC">
      <w:pPr>
        <w:pStyle w:val="a3"/>
        <w:jc w:val="both"/>
      </w:pPr>
      <w:r>
        <w:t>б) невыполнение Слушателем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082BBC" w:rsidRDefault="00082BBC" w:rsidP="00082BBC">
      <w:pPr>
        <w:pStyle w:val="a3"/>
        <w:jc w:val="both"/>
      </w:pPr>
      <w:r>
        <w:t>в) установление нарушения порядка приема в осуществляющую образовательную деятельность организацию, повлекшего по вине Слушателя его незаконное зачисление в эту образовательную организацию;</w:t>
      </w:r>
    </w:p>
    <w:p w:rsidR="00082BBC" w:rsidRDefault="00082BBC" w:rsidP="00082BBC">
      <w:pPr>
        <w:pStyle w:val="a3"/>
        <w:jc w:val="both"/>
      </w:pPr>
      <w:r>
        <w:t>г) просрочка оплаты стоимости платных образовательных услуг;</w:t>
      </w:r>
    </w:p>
    <w:p w:rsidR="00082BBC" w:rsidRDefault="00082BBC" w:rsidP="00082BBC">
      <w:pPr>
        <w:pStyle w:val="a3"/>
        <w:jc w:val="both"/>
      </w:pPr>
      <w:r>
        <w:t>д) невозможность надлежащего исполнения обязательств по оказанию платных образовательных услуг вследствие действий (бездействия) Слушателя.</w:t>
      </w:r>
    </w:p>
    <w:p w:rsidR="001C395A" w:rsidRDefault="001C395A" w:rsidP="001C395A">
      <w:pPr>
        <w:pStyle w:val="a3"/>
      </w:pPr>
    </w:p>
    <w:p w:rsidR="001C395A" w:rsidRPr="002F0769" w:rsidRDefault="001C395A" w:rsidP="001C395A">
      <w:pPr>
        <w:pStyle w:val="a3"/>
        <w:jc w:val="center"/>
        <w:rPr>
          <w:b/>
        </w:rPr>
      </w:pPr>
      <w:r w:rsidRPr="002F0769">
        <w:rPr>
          <w:b/>
        </w:rPr>
        <w:t>4. СТОИМОСТЬ ДОГОВОРА И ПОРЯДОК РАСЧЕТОВ</w:t>
      </w:r>
    </w:p>
    <w:p w:rsidR="001C395A" w:rsidRDefault="001C395A" w:rsidP="00082BBC">
      <w:pPr>
        <w:pStyle w:val="a3"/>
        <w:jc w:val="both"/>
      </w:pPr>
    </w:p>
    <w:p w:rsidR="001C395A" w:rsidRDefault="001C395A" w:rsidP="00082BBC">
      <w:pPr>
        <w:pStyle w:val="a3"/>
        <w:jc w:val="both"/>
      </w:pPr>
      <w:r>
        <w:t>4.1. Общая стоимость настоящего Договора составляет ____________ рублей (____________________</w:t>
      </w:r>
      <w:r w:rsidR="00BE03E8">
        <w:t>__________________ рублей). Цена не содержит</w:t>
      </w:r>
      <w:r>
        <w:t xml:space="preserve"> НДС </w:t>
      </w:r>
      <w:r w:rsidR="00BE03E8">
        <w:t>(</w:t>
      </w:r>
      <w:r>
        <w:t xml:space="preserve">в соответствии с </w:t>
      </w:r>
      <w:r w:rsidR="00BE03E8">
        <w:t>положениями статей 346.12 и 346.13 главы 26.2 Налогового Кодекса Российской Федерации Исполнитель применяет  Упрощенную систему налогообложения).</w:t>
      </w:r>
    </w:p>
    <w:p w:rsidR="001C395A" w:rsidRDefault="001C395A" w:rsidP="00082BBC">
      <w:pPr>
        <w:pStyle w:val="a3"/>
        <w:jc w:val="both"/>
      </w:pPr>
      <w:r>
        <w:t xml:space="preserve">4.2. Стоимость </w:t>
      </w:r>
      <w:proofErr w:type="gramStart"/>
      <w:r>
        <w:t>обучения</w:t>
      </w:r>
      <w:proofErr w:type="gramEnd"/>
      <w:r>
        <w:t xml:space="preserve"> установленная настоящим Договором  не подлежит изменению до окончания срока действия Договора</w:t>
      </w:r>
    </w:p>
    <w:p w:rsidR="001C395A" w:rsidRDefault="000451CF" w:rsidP="00082BBC">
      <w:pPr>
        <w:pStyle w:val="a3"/>
        <w:jc w:val="both"/>
      </w:pPr>
      <w:r>
        <w:t xml:space="preserve">4.3. В течение </w:t>
      </w:r>
      <w:r w:rsidR="001C395A">
        <w:t xml:space="preserve"> 15 календарных дней с момента подписания настоящего Договора</w:t>
      </w:r>
      <w:r w:rsidR="00C66BF6">
        <w:t xml:space="preserve">, но не позднее даты, </w:t>
      </w:r>
      <w:r>
        <w:t>предшествующей дате начала обучения в учебном центре,</w:t>
      </w:r>
      <w:r w:rsidR="00C66BF6">
        <w:t xml:space="preserve"> </w:t>
      </w:r>
      <w:r w:rsidR="001C395A">
        <w:t>Заказчик перечисляет на расчетный счет Исполнителя аванс в размере 100% от общей стоимости услуг согласно счету.</w:t>
      </w:r>
      <w:r>
        <w:t xml:space="preserve"> </w:t>
      </w:r>
    </w:p>
    <w:p w:rsidR="001C395A" w:rsidRDefault="001C395A" w:rsidP="001C395A">
      <w:pPr>
        <w:pStyle w:val="a3"/>
      </w:pPr>
    </w:p>
    <w:p w:rsidR="001C395A" w:rsidRPr="002F0769" w:rsidRDefault="001C395A" w:rsidP="001C395A">
      <w:pPr>
        <w:pStyle w:val="a3"/>
        <w:jc w:val="center"/>
        <w:rPr>
          <w:b/>
        </w:rPr>
      </w:pPr>
      <w:r w:rsidRPr="002F0769">
        <w:rPr>
          <w:b/>
        </w:rPr>
        <w:t>5. ПОРЯДОК РАЗРЕШЕНИЯ СПОРОВ</w:t>
      </w:r>
    </w:p>
    <w:p w:rsidR="001C395A" w:rsidRDefault="001C395A" w:rsidP="001C395A">
      <w:pPr>
        <w:pStyle w:val="a3"/>
      </w:pPr>
    </w:p>
    <w:p w:rsidR="00082BBC" w:rsidRDefault="00082BBC" w:rsidP="00082BBC">
      <w:pPr>
        <w:pStyle w:val="a3"/>
        <w:jc w:val="both"/>
      </w:pPr>
      <w:r>
        <w:t>5.1. Стороны несут ответственность за ненадлежащее выполнение обязательств по настоящему Договору в соответствии с действующим законодательством. В случае возникновения споров по настоящему Договору стороны обязуются принять все меры для разрешения их путем переговоров между собой. В случае невозможности разрешения споров или разногласий путем переговоров они подлежат рассмотрению в арбитражном суде в установленном Законодательством порядке.</w:t>
      </w:r>
    </w:p>
    <w:p w:rsidR="001C395A" w:rsidRDefault="00082BBC" w:rsidP="00082BBC">
      <w:pPr>
        <w:pStyle w:val="a3"/>
        <w:jc w:val="both"/>
      </w:pPr>
      <w:r>
        <w:t xml:space="preserve">5.2. </w:t>
      </w:r>
      <w:proofErr w:type="gramStart"/>
      <w:r>
        <w:t>В случае наступления обстоятельств, относящихся к форс-мажорным, стороны не несут друг перед другом ответственности по настоящему договору, если вышеназванные обстоятельства влияют на изменения условий, оговоренных в настоящем договоре.</w:t>
      </w:r>
      <w:proofErr w:type="gramEnd"/>
      <w:r>
        <w:t xml:space="preserve"> В дополнение к общепринятым форс-мажорным обстоятельствам стороны договорились отнести также следующее: действия</w:t>
      </w:r>
      <w:r w:rsidRPr="00082BBC">
        <w:t>правительства и правительственных органов и организаций.</w:t>
      </w:r>
    </w:p>
    <w:p w:rsidR="00082BBC" w:rsidRDefault="00082BBC" w:rsidP="00082BBC">
      <w:pPr>
        <w:pStyle w:val="a3"/>
      </w:pPr>
    </w:p>
    <w:p w:rsidR="001C395A" w:rsidRPr="002F0769" w:rsidRDefault="001C395A" w:rsidP="001C395A">
      <w:pPr>
        <w:pStyle w:val="a3"/>
        <w:jc w:val="center"/>
        <w:rPr>
          <w:b/>
        </w:rPr>
      </w:pPr>
      <w:r w:rsidRPr="002F0769">
        <w:rPr>
          <w:b/>
        </w:rPr>
        <w:t>6. ПРОЧИЕ УСЛОВИЯ</w:t>
      </w:r>
    </w:p>
    <w:p w:rsidR="001C395A" w:rsidRDefault="001C395A" w:rsidP="001C395A">
      <w:pPr>
        <w:pStyle w:val="a3"/>
      </w:pPr>
    </w:p>
    <w:p w:rsidR="00082BBC" w:rsidRDefault="00082BBC" w:rsidP="00082BBC">
      <w:pPr>
        <w:pStyle w:val="a3"/>
        <w:jc w:val="both"/>
      </w:pPr>
      <w:r>
        <w:t>6.1. Все изменения и дополнения к настоящему Договору выполняются в письменном виде и оформляются дополнительными соглашениями, подписанными всеми сторонами.</w:t>
      </w:r>
    </w:p>
    <w:p w:rsidR="00082BBC" w:rsidRDefault="00082BBC" w:rsidP="00082BBC">
      <w:pPr>
        <w:pStyle w:val="a3"/>
        <w:jc w:val="both"/>
      </w:pPr>
      <w:r>
        <w:t>6.2. В случае изменения числа учащихся в процессе обучения перерасчет стоимости обучения производится по согласованию сторон.</w:t>
      </w:r>
    </w:p>
    <w:p w:rsidR="00082BBC" w:rsidRDefault="00082BBC" w:rsidP="00082BBC">
      <w:pPr>
        <w:pStyle w:val="a3"/>
        <w:jc w:val="both"/>
      </w:pPr>
      <w:r>
        <w:t xml:space="preserve">6.3. 6.3. В случае увольнения Заказчиком работников, заявленных на обучение и обучившихся (полностью или частично) в учебном центре Заказчик полностью оплачивает понесенные Исполнителем затраты по обучению.              </w:t>
      </w:r>
    </w:p>
    <w:p w:rsidR="00082BBC" w:rsidRDefault="00082BBC" w:rsidP="00082BBC">
      <w:pPr>
        <w:pStyle w:val="a3"/>
        <w:jc w:val="both"/>
      </w:pPr>
      <w:r>
        <w:lastRenderedPageBreak/>
        <w:t>6.4.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7D0D53" w:rsidRDefault="007D0D53" w:rsidP="007D0D53">
      <w:pPr>
        <w:pStyle w:val="a3"/>
        <w:jc w:val="both"/>
      </w:pPr>
      <w:r>
        <w:t xml:space="preserve">6.5. На основании пункта 12 Правил оказания платных образовательных услуг, утвержденных постановлением </w:t>
      </w:r>
      <w:r w:rsidR="00DE3483">
        <w:t xml:space="preserve"> </w:t>
      </w:r>
      <w:r>
        <w:t xml:space="preserve">Правительства РФ от 15.08.2013 года № 706, неотъемлемой частью настоящего Договора является Приложение № 1, заключаемое между Исполнителем и Слушателями, не являющимися Заказчиками по настоящему Договору  в части </w:t>
      </w:r>
      <w:r w:rsidR="00A60C2A">
        <w:t xml:space="preserve">личного </w:t>
      </w:r>
      <w:r>
        <w:t xml:space="preserve">предоставления вышеуказанными Слушателями информации о </w:t>
      </w:r>
      <w:r w:rsidR="00C66BF6">
        <w:t xml:space="preserve">фактическом </w:t>
      </w:r>
      <w:r>
        <w:t xml:space="preserve">месте жительства и контактном телефоне. </w:t>
      </w:r>
    </w:p>
    <w:p w:rsidR="00082BBC" w:rsidRDefault="00082BBC" w:rsidP="00082BBC">
      <w:pPr>
        <w:pStyle w:val="a3"/>
      </w:pPr>
    </w:p>
    <w:p w:rsidR="001C395A" w:rsidRPr="002F0769" w:rsidRDefault="001C395A" w:rsidP="001C395A">
      <w:pPr>
        <w:pStyle w:val="a3"/>
        <w:jc w:val="center"/>
        <w:rPr>
          <w:b/>
        </w:rPr>
      </w:pPr>
      <w:r w:rsidRPr="002F0769">
        <w:rPr>
          <w:b/>
        </w:rPr>
        <w:t>7. СРОК ДЕЙСТВИЯ ДОГОВОРА</w:t>
      </w:r>
    </w:p>
    <w:p w:rsidR="001C395A" w:rsidRDefault="001C395A" w:rsidP="001C395A">
      <w:pPr>
        <w:pStyle w:val="a3"/>
      </w:pPr>
    </w:p>
    <w:p w:rsidR="00082BBC" w:rsidRDefault="00082BBC" w:rsidP="00082BBC">
      <w:pPr>
        <w:pStyle w:val="a3"/>
        <w:jc w:val="both"/>
      </w:pPr>
      <w:r>
        <w:t>7.1. Настоящий Договор вступает в силу  со дня его подписания Заказчиком и Исполнителем.</w:t>
      </w:r>
    </w:p>
    <w:p w:rsidR="00082BBC" w:rsidRDefault="00082BBC" w:rsidP="00082BBC">
      <w:pPr>
        <w:pStyle w:val="a3"/>
        <w:jc w:val="both"/>
      </w:pPr>
      <w:r>
        <w:t>7.2. Срок действия настоящего Договора  - до полного выполнения Сторонами своих обязательств.</w:t>
      </w:r>
    </w:p>
    <w:p w:rsidR="00082BBC" w:rsidRDefault="00082BBC" w:rsidP="00082BBC">
      <w:pPr>
        <w:pStyle w:val="a3"/>
        <w:jc w:val="both"/>
      </w:pPr>
      <w:r>
        <w:t>7.3. Под периодом оказания образовательных услуг (периодом обучения) понимается промежуто</w:t>
      </w:r>
      <w:r w:rsidR="00C044B9">
        <w:t>к времени с даты издания распоряжения</w:t>
      </w:r>
      <w:r>
        <w:t xml:space="preserve"> о зачислении Слушателя на обучение в учебн</w:t>
      </w:r>
      <w:r w:rsidR="00C044B9">
        <w:t>ый центр до даты издания распоряжения</w:t>
      </w:r>
      <w:r>
        <w:t xml:space="preserve"> об окончании обучения </w:t>
      </w:r>
      <w:proofErr w:type="gramStart"/>
      <w:r>
        <w:t>и(</w:t>
      </w:r>
      <w:proofErr w:type="gramEnd"/>
      <w:r>
        <w:t>или) отчислении Слушателя из учебного центра.</w:t>
      </w:r>
    </w:p>
    <w:p w:rsidR="001C395A" w:rsidRDefault="00082BBC" w:rsidP="00082BBC">
      <w:pPr>
        <w:pStyle w:val="a3"/>
        <w:jc w:val="both"/>
      </w:pPr>
      <w:r>
        <w:t>7.4. По окончании оказания образовательных услуг (периода обучения) Стороны по настоящему Договору подписывают "Акт сдачи-приемки оказанных услуг". Акт составляется на ос</w:t>
      </w:r>
      <w:r w:rsidR="00C044B9">
        <w:t>новании протокола квалификационной</w:t>
      </w:r>
      <w:r>
        <w:t xml:space="preserve"> комиссии и п</w:t>
      </w:r>
      <w:r w:rsidR="00DE3483">
        <w:t>ередается Заказчику не позднее 3 (трех</w:t>
      </w:r>
      <w:r>
        <w:t>) рабочих дн</w:t>
      </w:r>
      <w:r w:rsidR="00744937">
        <w:t xml:space="preserve">ей с </w:t>
      </w:r>
      <w:proofErr w:type="gramStart"/>
      <w:r w:rsidR="00744937">
        <w:t>даты</w:t>
      </w:r>
      <w:proofErr w:type="gramEnd"/>
      <w:r w:rsidR="00744937">
        <w:t xml:space="preserve"> </w:t>
      </w:r>
      <w:r w:rsidR="00DE3483">
        <w:t xml:space="preserve">следующей за датой </w:t>
      </w:r>
      <w:r w:rsidR="00744937">
        <w:t>проведения</w:t>
      </w:r>
      <w:r w:rsidR="00C044B9">
        <w:t xml:space="preserve"> квалификационного экзамена</w:t>
      </w:r>
      <w:r>
        <w:t xml:space="preserve"> в учебном центре.</w:t>
      </w:r>
    </w:p>
    <w:p w:rsidR="00082BBC" w:rsidRDefault="00082BBC" w:rsidP="00082BBC">
      <w:pPr>
        <w:pStyle w:val="a3"/>
      </w:pPr>
    </w:p>
    <w:p w:rsidR="001C395A" w:rsidRPr="002F0769" w:rsidRDefault="001C395A" w:rsidP="001C395A">
      <w:pPr>
        <w:pStyle w:val="a3"/>
        <w:jc w:val="center"/>
        <w:rPr>
          <w:b/>
        </w:rPr>
      </w:pPr>
      <w:r w:rsidRPr="002F0769">
        <w:rPr>
          <w:b/>
        </w:rPr>
        <w:t>8. ЮРИДИЧЕСКИЕ АДРЕСА, РЕКВИЗИТЫ И ПОДПИСИ СТОРОН</w:t>
      </w:r>
    </w:p>
    <w:p w:rsidR="001C395A" w:rsidRDefault="001C395A" w:rsidP="001C395A">
      <w:pPr>
        <w:pStyle w:val="a3"/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C395A" w:rsidTr="00A51C3A">
        <w:tc>
          <w:tcPr>
            <w:tcW w:w="4785" w:type="dxa"/>
          </w:tcPr>
          <w:p w:rsidR="001C395A" w:rsidRPr="00A1293E" w:rsidRDefault="001C395A" w:rsidP="00A51C3A">
            <w:pPr>
              <w:pStyle w:val="a3"/>
              <w:jc w:val="center"/>
              <w:rPr>
                <w:b/>
              </w:rPr>
            </w:pPr>
            <w:r w:rsidRPr="00A1293E">
              <w:rPr>
                <w:b/>
              </w:rPr>
              <w:t>Исполнитель</w:t>
            </w:r>
            <w:proofErr w:type="gramStart"/>
            <w:r w:rsidRPr="00A1293E">
              <w:rPr>
                <w:b/>
              </w:rPr>
              <w:t xml:space="preserve"> :</w:t>
            </w:r>
            <w:proofErr w:type="gramEnd"/>
          </w:p>
          <w:p w:rsidR="001C395A" w:rsidRDefault="001C395A" w:rsidP="00A51C3A">
            <w:pPr>
              <w:pStyle w:val="a3"/>
            </w:pPr>
            <w:r>
              <w:t>Автономная некоммерческая организация  дополнительного профессионального образования  "Профессионал-центр";</w:t>
            </w:r>
          </w:p>
          <w:p w:rsidR="001C395A" w:rsidRDefault="001C395A" w:rsidP="00A51C3A">
            <w:pPr>
              <w:pStyle w:val="a3"/>
            </w:pPr>
            <w:r>
              <w:t xml:space="preserve"> Адрес</w:t>
            </w:r>
            <w:r w:rsidR="00C044B9">
              <w:t xml:space="preserve">: </w:t>
            </w:r>
            <w:r>
              <w:t xml:space="preserve"> 142400, Московская обл</w:t>
            </w:r>
            <w:r w:rsidR="00C044B9">
              <w:t>.</w:t>
            </w:r>
            <w:r>
              <w:t xml:space="preserve">, </w:t>
            </w:r>
            <w:proofErr w:type="gramStart"/>
            <w:r>
              <w:t>г</w:t>
            </w:r>
            <w:proofErr w:type="gramEnd"/>
            <w:r>
              <w:t xml:space="preserve"> Ногинск, Набережная 60-летия Октября, д. 2;</w:t>
            </w:r>
          </w:p>
          <w:p w:rsidR="00C044B9" w:rsidRDefault="001C395A" w:rsidP="00A51C3A">
            <w:pPr>
              <w:pStyle w:val="a3"/>
            </w:pPr>
            <w:r>
              <w:t xml:space="preserve"> телефон /факс </w:t>
            </w:r>
            <w:r w:rsidR="00C044B9">
              <w:t xml:space="preserve">  </w:t>
            </w:r>
            <w:r>
              <w:t xml:space="preserve">8(496)51 4-13-79, </w:t>
            </w:r>
          </w:p>
          <w:p w:rsidR="001C395A" w:rsidRDefault="00C044B9" w:rsidP="00A51C3A">
            <w:pPr>
              <w:pStyle w:val="a3"/>
            </w:pPr>
            <w:r>
              <w:t xml:space="preserve">телефон  </w:t>
            </w:r>
            <w:r w:rsidR="001C395A">
              <w:t xml:space="preserve"> 8-926-264-90-06;</w:t>
            </w:r>
          </w:p>
          <w:p w:rsidR="001C395A" w:rsidRDefault="001C395A" w:rsidP="00A51C3A">
            <w:pPr>
              <w:pStyle w:val="a3"/>
            </w:pPr>
            <w:r>
              <w:t xml:space="preserve"> </w:t>
            </w:r>
            <w:proofErr w:type="spellStart"/>
            <w:r>
              <w:t>e-mail</w:t>
            </w:r>
            <w:proofErr w:type="spellEnd"/>
            <w:r>
              <w:t>: numc57@mail.ru;</w:t>
            </w:r>
          </w:p>
          <w:p w:rsidR="001C395A" w:rsidRDefault="001C395A" w:rsidP="00A51C3A">
            <w:pPr>
              <w:pStyle w:val="a3"/>
            </w:pPr>
            <w:r>
              <w:t xml:space="preserve"> сайт: anocentr.ru;</w:t>
            </w:r>
          </w:p>
          <w:p w:rsidR="001C395A" w:rsidRDefault="001C395A" w:rsidP="00A51C3A">
            <w:pPr>
              <w:pStyle w:val="a3"/>
            </w:pPr>
            <w:r>
              <w:t xml:space="preserve"> ИНН 5031078623;  КПП 503101001;</w:t>
            </w:r>
          </w:p>
          <w:p w:rsidR="001C395A" w:rsidRDefault="001C395A" w:rsidP="00A51C3A">
            <w:pPr>
              <w:pStyle w:val="a3"/>
            </w:pPr>
            <w:r>
              <w:t xml:space="preserve"> ОГРН 1085000002284;</w:t>
            </w:r>
          </w:p>
          <w:p w:rsidR="001C395A" w:rsidRDefault="001C395A" w:rsidP="00A51C3A">
            <w:pPr>
              <w:pStyle w:val="a3"/>
            </w:pPr>
            <w:r>
              <w:t xml:space="preserve"> ОКВЭД 80.42;  ОКПО 86642535;</w:t>
            </w:r>
          </w:p>
          <w:p w:rsidR="001C395A" w:rsidRDefault="001C395A" w:rsidP="00A51C3A">
            <w:pPr>
              <w:pStyle w:val="a3"/>
            </w:pPr>
            <w:r>
              <w:t xml:space="preserve"> расчетный счет 40703810140280000375;</w:t>
            </w:r>
          </w:p>
          <w:p w:rsidR="001C395A" w:rsidRDefault="001C395A" w:rsidP="00A51C3A">
            <w:pPr>
              <w:pStyle w:val="a3"/>
            </w:pPr>
            <w:r>
              <w:t xml:space="preserve"> банк ПАО СБЕРБАНК  Г. МОСКВА;</w:t>
            </w:r>
          </w:p>
          <w:p w:rsidR="001C395A" w:rsidRDefault="001C395A" w:rsidP="00A51C3A">
            <w:pPr>
              <w:pStyle w:val="a3"/>
            </w:pPr>
            <w:proofErr w:type="spellStart"/>
            <w:proofErr w:type="gramStart"/>
            <w:r>
              <w:t>кор</w:t>
            </w:r>
            <w:proofErr w:type="spellEnd"/>
            <w:r>
              <w:t>. счет</w:t>
            </w:r>
            <w:proofErr w:type="gramEnd"/>
            <w:r>
              <w:t xml:space="preserve"> 30101810400000000225;</w:t>
            </w:r>
          </w:p>
          <w:p w:rsidR="001C395A" w:rsidRDefault="001C395A" w:rsidP="00A51C3A">
            <w:pPr>
              <w:pStyle w:val="a3"/>
            </w:pPr>
            <w:r>
              <w:t xml:space="preserve"> БИК 044525225;</w:t>
            </w:r>
          </w:p>
          <w:p w:rsidR="001C395A" w:rsidRDefault="001C395A" w:rsidP="00A51C3A">
            <w:pPr>
              <w:pStyle w:val="a3"/>
            </w:pPr>
          </w:p>
          <w:p w:rsidR="001C395A" w:rsidRPr="00A1293E" w:rsidRDefault="001C395A" w:rsidP="00A51C3A">
            <w:pPr>
              <w:pStyle w:val="a3"/>
              <w:rPr>
                <w:b/>
              </w:rPr>
            </w:pPr>
            <w:r w:rsidRPr="00A1293E">
              <w:rPr>
                <w:b/>
              </w:rPr>
              <w:t>Исполнительный  директор</w:t>
            </w:r>
          </w:p>
          <w:p w:rsidR="001C395A" w:rsidRPr="00A1293E" w:rsidRDefault="001C395A" w:rsidP="00A51C3A">
            <w:pPr>
              <w:pStyle w:val="a3"/>
              <w:rPr>
                <w:b/>
              </w:rPr>
            </w:pPr>
          </w:p>
          <w:p w:rsidR="001C395A" w:rsidRDefault="001C395A" w:rsidP="00A51C3A">
            <w:pPr>
              <w:pStyle w:val="a3"/>
              <w:jc w:val="right"/>
            </w:pPr>
            <w:proofErr w:type="spellStart"/>
            <w:r w:rsidRPr="00A1293E">
              <w:rPr>
                <w:b/>
              </w:rPr>
              <w:t>Чекальян</w:t>
            </w:r>
            <w:proofErr w:type="spellEnd"/>
            <w:r w:rsidRPr="00A1293E">
              <w:rPr>
                <w:b/>
              </w:rPr>
              <w:t xml:space="preserve"> Л. И.</w:t>
            </w:r>
          </w:p>
        </w:tc>
        <w:tc>
          <w:tcPr>
            <w:tcW w:w="4786" w:type="dxa"/>
          </w:tcPr>
          <w:p w:rsidR="001C395A" w:rsidRDefault="001C395A" w:rsidP="00A51C3A">
            <w:pPr>
              <w:pStyle w:val="a3"/>
              <w:jc w:val="center"/>
            </w:pPr>
            <w:r>
              <w:rPr>
                <w:b/>
              </w:rPr>
              <w:t>Заказчик:</w:t>
            </w:r>
          </w:p>
        </w:tc>
      </w:tr>
    </w:tbl>
    <w:p w:rsidR="001C395A" w:rsidRDefault="001C395A" w:rsidP="001C395A">
      <w:pPr>
        <w:pStyle w:val="a3"/>
      </w:pPr>
    </w:p>
    <w:p w:rsidR="001C395A" w:rsidRDefault="001C395A" w:rsidP="001C395A">
      <w:pPr>
        <w:pStyle w:val="a3"/>
        <w:ind w:left="1800"/>
      </w:pPr>
    </w:p>
    <w:p w:rsidR="00D80564" w:rsidRDefault="00D80564"/>
    <w:sectPr w:rsidR="00D80564" w:rsidSect="00053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22CEA"/>
    <w:multiLevelType w:val="multilevel"/>
    <w:tmpl w:val="A060109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0C06"/>
    <w:rsid w:val="000451CF"/>
    <w:rsid w:val="000535C3"/>
    <w:rsid w:val="00063267"/>
    <w:rsid w:val="00082BBC"/>
    <w:rsid w:val="000B6A5D"/>
    <w:rsid w:val="001C395A"/>
    <w:rsid w:val="002E541D"/>
    <w:rsid w:val="002F21EB"/>
    <w:rsid w:val="003A36B7"/>
    <w:rsid w:val="003F6A33"/>
    <w:rsid w:val="00400733"/>
    <w:rsid w:val="0042739B"/>
    <w:rsid w:val="00427D08"/>
    <w:rsid w:val="0057193F"/>
    <w:rsid w:val="007263A8"/>
    <w:rsid w:val="0073636A"/>
    <w:rsid w:val="00744937"/>
    <w:rsid w:val="007D0D53"/>
    <w:rsid w:val="0082680E"/>
    <w:rsid w:val="009358A7"/>
    <w:rsid w:val="00947583"/>
    <w:rsid w:val="00955A90"/>
    <w:rsid w:val="00A40C06"/>
    <w:rsid w:val="00A60C2A"/>
    <w:rsid w:val="00A779EE"/>
    <w:rsid w:val="00AD3306"/>
    <w:rsid w:val="00BE03E8"/>
    <w:rsid w:val="00BF07EB"/>
    <w:rsid w:val="00C026E6"/>
    <w:rsid w:val="00C044B9"/>
    <w:rsid w:val="00C1506E"/>
    <w:rsid w:val="00C66BF6"/>
    <w:rsid w:val="00D80564"/>
    <w:rsid w:val="00DE3483"/>
    <w:rsid w:val="00E135EA"/>
    <w:rsid w:val="00E235F3"/>
    <w:rsid w:val="00E528BF"/>
    <w:rsid w:val="00E53D30"/>
    <w:rsid w:val="00F46A75"/>
    <w:rsid w:val="00FE4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95A"/>
    <w:pPr>
      <w:spacing w:after="0" w:line="240" w:lineRule="auto"/>
    </w:pPr>
  </w:style>
  <w:style w:type="table" w:styleId="a4">
    <w:name w:val="Table Grid"/>
    <w:basedOn w:val="a1"/>
    <w:uiPriority w:val="59"/>
    <w:rsid w:val="001C3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95A"/>
    <w:pPr>
      <w:spacing w:after="0" w:line="240" w:lineRule="auto"/>
    </w:pPr>
  </w:style>
  <w:style w:type="table" w:styleId="a4">
    <w:name w:val="Table Grid"/>
    <w:basedOn w:val="a1"/>
    <w:uiPriority w:val="59"/>
    <w:rsid w:val="001C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2388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Admin</cp:lastModifiedBy>
  <cp:revision>13</cp:revision>
  <dcterms:created xsi:type="dcterms:W3CDTF">2016-12-20T11:18:00Z</dcterms:created>
  <dcterms:modified xsi:type="dcterms:W3CDTF">2016-12-21T08:39:00Z</dcterms:modified>
</cp:coreProperties>
</file>